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55" w:rsidRPr="00526855" w:rsidRDefault="00526855" w:rsidP="00CE34AA">
      <w:pPr>
        <w:spacing w:after="0" w:line="240" w:lineRule="auto"/>
        <w:rPr>
          <w:sz w:val="20"/>
          <w:szCs w:val="20"/>
        </w:rPr>
      </w:pPr>
      <w:r w:rsidRPr="00526855">
        <w:rPr>
          <w:rFonts w:ascii="Calibri" w:eastAsia="Times New Roman" w:hAnsi="Calibri" w:cs="Calibri"/>
          <w:b/>
          <w:bCs/>
          <w:i/>
          <w:iCs/>
          <w:color w:val="014D85"/>
          <w:kern w:val="36"/>
          <w:sz w:val="20"/>
          <w:szCs w:val="20"/>
          <w:lang w:eastAsia="ru-RU"/>
        </w:rPr>
        <w:t>Федеральная рабочая программа по учебному предмету «Физика»</w:t>
      </w:r>
      <w:r>
        <w:t xml:space="preserve"> </w:t>
      </w:r>
      <w:bookmarkStart w:id="0" w:name="_GoBack"/>
      <w:r w:rsidRPr="00526855">
        <w:rPr>
          <w:sz w:val="20"/>
          <w:szCs w:val="20"/>
        </w:rPr>
        <w:t xml:space="preserve">(базовый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тематическое планирование. </w:t>
      </w:r>
    </w:p>
    <w:p w:rsidR="00526855" w:rsidRPr="00526855" w:rsidRDefault="00526855" w:rsidP="00CE34AA">
      <w:pPr>
        <w:spacing w:after="0" w:line="240" w:lineRule="auto"/>
        <w:rPr>
          <w:sz w:val="20"/>
          <w:szCs w:val="20"/>
        </w:rPr>
      </w:pPr>
      <w:r w:rsidRPr="00526855">
        <w:rPr>
          <w:sz w:val="20"/>
          <w:szCs w:val="20"/>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 Содержание программы по физике направлено на формирование естественно</w:t>
      </w:r>
      <w:r w:rsidRPr="00526855">
        <w:rPr>
          <w:sz w:val="20"/>
          <w:szCs w:val="20"/>
        </w:rPr>
        <w:softHyphen/>
        <w:t xml:space="preserve">научной грамотности обучающихся и организацию изучения физики на </w:t>
      </w:r>
      <w:proofErr w:type="spellStart"/>
      <w:r w:rsidRPr="00526855">
        <w:rPr>
          <w:sz w:val="20"/>
          <w:szCs w:val="20"/>
        </w:rPr>
        <w:t>деятельностной</w:t>
      </w:r>
      <w:proofErr w:type="spellEnd"/>
      <w:r w:rsidRPr="00526855">
        <w:rPr>
          <w:sz w:val="20"/>
          <w:szCs w:val="20"/>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526855">
        <w:rPr>
          <w:sz w:val="20"/>
          <w:szCs w:val="20"/>
        </w:rPr>
        <w:t>метапредметным</w:t>
      </w:r>
      <w:proofErr w:type="spellEnd"/>
      <w:r w:rsidRPr="00526855">
        <w:rPr>
          <w:sz w:val="20"/>
          <w:szCs w:val="20"/>
        </w:rPr>
        <w:t xml:space="preserve"> результатам обучения, а также </w:t>
      </w:r>
      <w:proofErr w:type="spellStart"/>
      <w:r w:rsidRPr="00526855">
        <w:rPr>
          <w:sz w:val="20"/>
          <w:szCs w:val="20"/>
        </w:rPr>
        <w:t>межпредметные</w:t>
      </w:r>
      <w:proofErr w:type="spellEnd"/>
      <w:r w:rsidRPr="00526855">
        <w:rPr>
          <w:sz w:val="20"/>
          <w:szCs w:val="20"/>
        </w:rPr>
        <w:t xml:space="preserve"> связи естественно</w:t>
      </w:r>
      <w:r w:rsidRPr="00526855">
        <w:rPr>
          <w:sz w:val="20"/>
          <w:szCs w:val="20"/>
        </w:rPr>
        <w:softHyphen/>
        <w:t xml:space="preserve">научных учебных предметов на уровне основного общего образования.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E34AA" w:rsidRPr="00526855" w:rsidRDefault="00CE34AA" w:rsidP="00CE34AA">
      <w:pPr>
        <w:spacing w:after="0" w:line="240" w:lineRule="auto"/>
        <w:rPr>
          <w:rFonts w:ascii="Calibri" w:eastAsia="Times New Roman" w:hAnsi="Calibri" w:cs="Calibri"/>
          <w:color w:val="000000" w:themeColor="text1"/>
          <w:kern w:val="36"/>
          <w:sz w:val="20"/>
          <w:szCs w:val="20"/>
          <w:lang w:eastAsia="ru-RU"/>
        </w:rPr>
      </w:pPr>
      <w:r w:rsidRPr="00526855">
        <w:rPr>
          <w:rFonts w:ascii="Calibri" w:eastAsia="Times New Roman" w:hAnsi="Calibri" w:cs="Calibri"/>
          <w:color w:val="000000" w:themeColor="text1"/>
          <w:kern w:val="36"/>
          <w:sz w:val="20"/>
          <w:szCs w:val="20"/>
          <w:lang w:eastAsia="ru-RU"/>
        </w:rPr>
        <w:t>Рабочая программа рассчитана на   </w:t>
      </w:r>
      <w:r w:rsidR="004E1ADA" w:rsidRPr="00526855">
        <w:rPr>
          <w:rFonts w:ascii="Calibri" w:eastAsia="Times New Roman" w:hAnsi="Calibri" w:cs="Calibri"/>
          <w:color w:val="000000" w:themeColor="text1"/>
          <w:kern w:val="36"/>
          <w:sz w:val="20"/>
          <w:szCs w:val="20"/>
          <w:lang w:eastAsia="ru-RU"/>
        </w:rPr>
        <w:t>23</w:t>
      </w:r>
      <w:r w:rsidR="00FC5A54" w:rsidRPr="00526855">
        <w:rPr>
          <w:rFonts w:ascii="Calibri" w:eastAsia="Times New Roman" w:hAnsi="Calibri" w:cs="Calibri"/>
          <w:color w:val="000000" w:themeColor="text1"/>
          <w:kern w:val="36"/>
          <w:sz w:val="20"/>
          <w:szCs w:val="20"/>
          <w:lang w:eastAsia="ru-RU"/>
        </w:rPr>
        <w:t xml:space="preserve">8 </w:t>
      </w:r>
      <w:r w:rsidR="00BC0793" w:rsidRPr="00526855">
        <w:rPr>
          <w:rFonts w:ascii="Calibri" w:eastAsia="Times New Roman" w:hAnsi="Calibri" w:cs="Calibri"/>
          <w:color w:val="000000" w:themeColor="text1"/>
          <w:kern w:val="36"/>
          <w:sz w:val="20"/>
          <w:szCs w:val="20"/>
          <w:lang w:eastAsia="ru-RU"/>
        </w:rPr>
        <w:t xml:space="preserve"> часов</w:t>
      </w:r>
      <w:r w:rsidRPr="00526855">
        <w:rPr>
          <w:rFonts w:ascii="Calibri" w:eastAsia="Times New Roman" w:hAnsi="Calibri" w:cs="Calibri"/>
          <w:color w:val="000000" w:themeColor="text1"/>
          <w:kern w:val="36"/>
          <w:sz w:val="20"/>
          <w:szCs w:val="20"/>
          <w:lang w:eastAsia="ru-RU"/>
        </w:rPr>
        <w:t xml:space="preserve"> в год.</w:t>
      </w:r>
    </w:p>
    <w:p w:rsidR="00CE34AA" w:rsidRPr="00526855" w:rsidRDefault="00CE34AA" w:rsidP="00CE34AA">
      <w:pPr>
        <w:spacing w:after="0" w:line="240" w:lineRule="auto"/>
        <w:rPr>
          <w:rFonts w:ascii="Calibri" w:eastAsia="Times New Roman" w:hAnsi="Calibri" w:cs="Calibri"/>
          <w:color w:val="000000" w:themeColor="text1"/>
          <w:kern w:val="36"/>
          <w:sz w:val="20"/>
          <w:szCs w:val="20"/>
          <w:lang w:eastAsia="ru-RU"/>
        </w:rPr>
      </w:pPr>
      <w:r w:rsidRPr="00526855">
        <w:rPr>
          <w:rFonts w:ascii="Calibri" w:eastAsia="Times New Roman" w:hAnsi="Calibri" w:cs="Calibri"/>
          <w:color w:val="000000" w:themeColor="text1"/>
          <w:kern w:val="36"/>
          <w:sz w:val="20"/>
          <w:szCs w:val="20"/>
          <w:lang w:eastAsia="ru-RU"/>
        </w:rPr>
        <w:t> </w:t>
      </w:r>
      <w:bookmarkEnd w:id="0"/>
    </w:p>
    <w:sectPr w:rsidR="00CE34AA" w:rsidRPr="00526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AA"/>
    <w:rsid w:val="004E1ADA"/>
    <w:rsid w:val="00526855"/>
    <w:rsid w:val="00BC0793"/>
    <w:rsid w:val="00C440FD"/>
    <w:rsid w:val="00CE34AA"/>
    <w:rsid w:val="00DD0E31"/>
    <w:rsid w:val="00FC5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038116">
      <w:bodyDiv w:val="1"/>
      <w:marLeft w:val="0"/>
      <w:marRight w:val="0"/>
      <w:marTop w:val="0"/>
      <w:marBottom w:val="0"/>
      <w:divBdr>
        <w:top w:val="none" w:sz="0" w:space="0" w:color="auto"/>
        <w:left w:val="none" w:sz="0" w:space="0" w:color="auto"/>
        <w:bottom w:val="none" w:sz="0" w:space="0" w:color="auto"/>
        <w:right w:val="none" w:sz="0" w:space="0" w:color="auto"/>
      </w:divBdr>
      <w:divsChild>
        <w:div w:id="401952884">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9</cp:revision>
  <dcterms:created xsi:type="dcterms:W3CDTF">2018-11-05T19:02:00Z</dcterms:created>
  <dcterms:modified xsi:type="dcterms:W3CDTF">2024-08-20T10:39:00Z</dcterms:modified>
</cp:coreProperties>
</file>