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F5F" w:rsidRPr="001F4F5F" w:rsidRDefault="000A11CC" w:rsidP="006B04BC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bookmarkStart w:id="0" w:name="_GoBack"/>
      <w:bookmarkEnd w:id="0"/>
      <w:r w:rsidRPr="000A11CC">
        <w:rPr>
          <w:rFonts w:ascii="Calibri" w:eastAsia="Times New Roman" w:hAnsi="Calibri" w:cs="Calibri"/>
          <w:b/>
          <w:bCs/>
          <w:i/>
          <w:iCs/>
          <w:color w:val="014D85"/>
          <w:sz w:val="20"/>
          <w:szCs w:val="20"/>
          <w:lang w:eastAsia="ru-RU"/>
        </w:rPr>
        <w:t>Федеральная рабочая программа по учебному предмету «Химия</w:t>
      </w:r>
      <w:r w:rsidRPr="000A11CC">
        <w:rPr>
          <w:rFonts w:ascii="Calibri" w:eastAsia="Times New Roman" w:hAnsi="Calibri" w:cs="Calibri"/>
          <w:bCs/>
          <w:color w:val="000000" w:themeColor="text1"/>
          <w:sz w:val="20"/>
          <w:szCs w:val="20"/>
          <w:shd w:val="clear" w:color="auto" w:fill="FFFFFF"/>
          <w:lang w:eastAsia="ru-RU"/>
        </w:rPr>
        <w:t>» (базовый уровень) (предметная область «</w:t>
      </w:r>
      <w:proofErr w:type="gramStart"/>
      <w:r w:rsidRPr="000A11CC">
        <w:rPr>
          <w:rFonts w:ascii="Calibri" w:eastAsia="Times New Roman" w:hAnsi="Calibri" w:cs="Calibri"/>
          <w:bCs/>
          <w:color w:val="000000" w:themeColor="text1"/>
          <w:sz w:val="20"/>
          <w:szCs w:val="20"/>
          <w:shd w:val="clear" w:color="auto" w:fill="FFFFFF"/>
          <w:lang w:eastAsia="ru-RU"/>
        </w:rPr>
        <w:t>Естественно-научные</w:t>
      </w:r>
      <w:proofErr w:type="gramEnd"/>
      <w:r w:rsidRPr="000A11CC">
        <w:rPr>
          <w:rFonts w:ascii="Calibri" w:eastAsia="Times New Roman" w:hAnsi="Calibri" w:cs="Calibri"/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 предметы») включает пояснительную записку, содержание обучения, планируемые результаты освоения программы по химии, тематическое планирование. Пояснительная записка отражает общие цели и задачи изучения химии, характеристику психологических предпосылок к её изучению </w:t>
      </w:r>
      <w:proofErr w:type="gramStart"/>
      <w:r w:rsidRPr="000A11CC">
        <w:rPr>
          <w:rFonts w:ascii="Calibri" w:eastAsia="Times New Roman" w:hAnsi="Calibri" w:cs="Calibri"/>
          <w:bCs/>
          <w:color w:val="000000" w:themeColor="text1"/>
          <w:sz w:val="20"/>
          <w:szCs w:val="20"/>
          <w:shd w:val="clear" w:color="auto" w:fill="FFFFFF"/>
          <w:lang w:eastAsia="ru-RU"/>
        </w:rPr>
        <w:t>обучающимися</w:t>
      </w:r>
      <w:proofErr w:type="gramEnd"/>
      <w:r w:rsidRPr="000A11CC">
        <w:rPr>
          <w:rFonts w:ascii="Calibri" w:eastAsia="Times New Roman" w:hAnsi="Calibri" w:cs="Calibri"/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, место в структуре учебного плана, а также подходы к отбору содержания, к определению планируемых результатов. 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Планируемые результаты освоения программы по химии включают личностные, </w:t>
      </w:r>
      <w:proofErr w:type="spellStart"/>
      <w:r w:rsidRPr="000A11CC">
        <w:rPr>
          <w:rFonts w:ascii="Calibri" w:eastAsia="Times New Roman" w:hAnsi="Calibri" w:cs="Calibri"/>
          <w:bCs/>
          <w:color w:val="000000" w:themeColor="text1"/>
          <w:sz w:val="20"/>
          <w:szCs w:val="20"/>
          <w:shd w:val="clear" w:color="auto" w:fill="FFFFFF"/>
          <w:lang w:eastAsia="ru-RU"/>
        </w:rPr>
        <w:t>метапредметные</w:t>
      </w:r>
      <w:proofErr w:type="spellEnd"/>
      <w:r w:rsidRPr="000A11CC">
        <w:rPr>
          <w:rFonts w:ascii="Calibri" w:eastAsia="Times New Roman" w:hAnsi="Calibri" w:cs="Calibri"/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 ПОЯСНИТЕЛЬНАЯ ЗАПИСКА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6B04BC" w:rsidRPr="000A11CC" w:rsidRDefault="006B04BC" w:rsidP="000A11CC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A11CC">
        <w:rPr>
          <w:rFonts w:ascii="Calibri" w:eastAsia="Times New Roman" w:hAnsi="Calibri" w:cs="Calibri"/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Рабочая программа рассчитана на </w:t>
      </w:r>
      <w:r w:rsidR="001F4F5F" w:rsidRPr="000A11CC">
        <w:rPr>
          <w:rFonts w:ascii="Calibri" w:eastAsia="Times New Roman" w:hAnsi="Calibri" w:cs="Calibri"/>
          <w:bCs/>
          <w:color w:val="000000" w:themeColor="text1"/>
          <w:sz w:val="20"/>
          <w:szCs w:val="20"/>
          <w:shd w:val="clear" w:color="auto" w:fill="FFFFFF"/>
          <w:lang w:eastAsia="ru-RU"/>
        </w:rPr>
        <w:t>1</w:t>
      </w:r>
      <w:r w:rsidR="002F5936" w:rsidRPr="000A11CC">
        <w:rPr>
          <w:rFonts w:ascii="Calibri" w:eastAsia="Times New Roman" w:hAnsi="Calibri" w:cs="Calibri"/>
          <w:bCs/>
          <w:color w:val="000000" w:themeColor="text1"/>
          <w:sz w:val="20"/>
          <w:szCs w:val="20"/>
          <w:shd w:val="clear" w:color="auto" w:fill="FFFFFF"/>
          <w:lang w:eastAsia="ru-RU"/>
        </w:rPr>
        <w:t>70</w:t>
      </w:r>
      <w:r w:rsidRPr="000A11CC">
        <w:rPr>
          <w:rFonts w:ascii="Calibri" w:eastAsia="Times New Roman" w:hAnsi="Calibri" w:cs="Calibri"/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 часов:</w:t>
      </w:r>
    </w:p>
    <w:p w:rsidR="006B04BC" w:rsidRPr="006B04BC" w:rsidRDefault="001F4F5F" w:rsidP="006B04BC">
      <w:pPr>
        <w:spacing w:after="0" w:line="240" w:lineRule="auto"/>
        <w:rPr>
          <w:rFonts w:ascii="Calibri" w:eastAsia="Times New Roman" w:hAnsi="Calibri" w:cs="Times New Roman"/>
          <w:color w:val="474646"/>
          <w:sz w:val="20"/>
          <w:szCs w:val="20"/>
          <w:lang w:eastAsia="ru-RU"/>
        </w:rPr>
      </w:pP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 xml:space="preserve">8 класс – </w:t>
      </w:r>
      <w:r w:rsidR="000E4563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102</w:t>
      </w:r>
      <w:r w:rsidR="006B04BC" w:rsidRPr="006B04BC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 xml:space="preserve"> час</w:t>
      </w:r>
      <w:r w:rsidR="000E4563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 xml:space="preserve">а </w:t>
      </w:r>
      <w:r w:rsidR="006B04BC" w:rsidRPr="006B04BC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 xml:space="preserve">в год, </w:t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 xml:space="preserve">9 </w:t>
      </w:r>
      <w:r w:rsidR="006B04BC" w:rsidRPr="006B04BC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класс -</w:t>
      </w:r>
      <w:r w:rsidR="000E4563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6</w:t>
      </w:r>
      <w:r w:rsidR="002F5936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8</w:t>
      </w:r>
      <w:r w:rsidR="006B04BC" w:rsidRPr="006B04BC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 xml:space="preserve"> часов в год.</w:t>
      </w:r>
    </w:p>
    <w:sectPr w:rsidR="006B04BC" w:rsidRPr="006B0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01BBA"/>
    <w:multiLevelType w:val="hybridMultilevel"/>
    <w:tmpl w:val="48D44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BC"/>
    <w:rsid w:val="000A11CC"/>
    <w:rsid w:val="000E4563"/>
    <w:rsid w:val="000E701F"/>
    <w:rsid w:val="001F4F5F"/>
    <w:rsid w:val="002F5936"/>
    <w:rsid w:val="006B04BC"/>
    <w:rsid w:val="00B4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F5F"/>
    <w:pPr>
      <w:spacing w:after="0" w:line="240" w:lineRule="auto"/>
    </w:pPr>
    <w:rPr>
      <w:rFonts w:ascii="Times New Roman" w:eastAsia="Calibri" w:hAnsi="Times New Roman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F5F"/>
    <w:pPr>
      <w:spacing w:after="0" w:line="240" w:lineRule="auto"/>
    </w:pPr>
    <w:rPr>
      <w:rFonts w:ascii="Times New Roman" w:eastAsia="Calibri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20243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dcterms:created xsi:type="dcterms:W3CDTF">2018-11-05T19:31:00Z</dcterms:created>
  <dcterms:modified xsi:type="dcterms:W3CDTF">2024-08-20T10:40:00Z</dcterms:modified>
</cp:coreProperties>
</file>