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F55" w:rsidRDefault="00C74F55" w:rsidP="00C74F55">
      <w:pPr>
        <w:ind w:firstLine="851"/>
        <w:jc w:val="both"/>
      </w:pPr>
      <w:bookmarkStart w:id="0" w:name="_GoBack"/>
      <w:r w:rsidRPr="00C74F55">
        <w:rPr>
          <w:b/>
          <w:bCs/>
          <w:color w:val="0070C0"/>
        </w:rPr>
        <w:t>Федеральная рабочая программа по учебному предмету «Информатика»</w:t>
      </w:r>
      <w:r w:rsidRPr="00C74F55">
        <w:rPr>
          <w:color w:val="0070C0"/>
        </w:rPr>
        <w:t xml:space="preserve"> </w:t>
      </w:r>
      <w:bookmarkEnd w:id="0"/>
      <w:r>
        <w:t xml:space="preserve">(базовый уровень) 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информатике, тематическое планирование. </w:t>
      </w:r>
    </w:p>
    <w:p w:rsidR="008D2515" w:rsidRPr="00C74F55" w:rsidRDefault="00C74F55" w:rsidP="00C74F55">
      <w:pPr>
        <w:ind w:firstLine="851"/>
        <w:jc w:val="both"/>
      </w:pPr>
      <w: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 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 Информатика на уровне среднего общего образовании отражает: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деятельности.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sectPr w:rsidR="008D2515" w:rsidRPr="00C7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BC"/>
    <w:rsid w:val="003C1817"/>
    <w:rsid w:val="006B04BC"/>
    <w:rsid w:val="008D2515"/>
    <w:rsid w:val="00B47DA7"/>
    <w:rsid w:val="00C45BAE"/>
    <w:rsid w:val="00C74F55"/>
    <w:rsid w:val="00F2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99B"/>
  <w15:docId w15:val="{945A0AA0-7278-411B-8A3B-4E832000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Родители</cp:lastModifiedBy>
  <cp:revision>8</cp:revision>
  <dcterms:created xsi:type="dcterms:W3CDTF">2018-11-05T19:31:00Z</dcterms:created>
  <dcterms:modified xsi:type="dcterms:W3CDTF">2024-09-14T16:40:00Z</dcterms:modified>
</cp:coreProperties>
</file>